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D2B" w:rsidRPr="005C7126" w:rsidRDefault="00034D2B" w:rsidP="006F08C3">
      <w:pPr>
        <w:pStyle w:val="a4"/>
        <w:jc w:val="right"/>
      </w:pPr>
      <w:r w:rsidRPr="007662DA">
        <w:t xml:space="preserve">Приложение № </w:t>
      </w:r>
      <w:r w:rsidR="00EE588E">
        <w:t>9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Pr="00C17360">
        <w:t>__________</w:t>
      </w:r>
      <w:r w:rsidRPr="00557157">
        <w:t xml:space="preserve"> 2019г.</w:t>
      </w:r>
    </w:p>
    <w:p w:rsidR="004567ED" w:rsidRPr="00743AF5" w:rsidRDefault="004567ED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8012A1" w:rsidRPr="006B3C6D" w:rsidRDefault="004567ED" w:rsidP="004567ED">
      <w:pPr>
        <w:jc w:val="center"/>
        <w:rPr>
          <w:b/>
          <w:sz w:val="24"/>
          <w:szCs w:val="24"/>
          <w:u w:val="single"/>
        </w:rPr>
      </w:pPr>
      <w:r w:rsidRPr="006B3C6D">
        <w:rPr>
          <w:b/>
          <w:sz w:val="24"/>
          <w:szCs w:val="24"/>
          <w:u w:val="single"/>
        </w:rPr>
        <w:t>Исполнение и актуализация ЛНД</w:t>
      </w:r>
    </w:p>
    <w:p w:rsidR="000D57D4" w:rsidRPr="006B3C6D" w:rsidRDefault="000D57D4" w:rsidP="0069415A">
      <w:pPr>
        <w:jc w:val="both"/>
        <w:rPr>
          <w:sz w:val="24"/>
          <w:szCs w:val="24"/>
        </w:rPr>
      </w:pP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FF238B" w:rsidRPr="00FF238B">
        <w:rPr>
          <w:sz w:val="24"/>
          <w:szCs w:val="24"/>
        </w:rPr>
        <w:t xml:space="preserve"> обязуется неукоснительно соблюдать требования действующего законодательства, настоящего договора, а также локальных нормативных документов (ЛНД) </w:t>
      </w:r>
      <w:r w:rsidR="00DB0C29">
        <w:rPr>
          <w:sz w:val="24"/>
          <w:szCs w:val="24"/>
        </w:rPr>
        <w:t>Продавца</w:t>
      </w:r>
      <w:r w:rsidR="00FF238B" w:rsidRPr="00FF238B">
        <w:rPr>
          <w:sz w:val="24"/>
          <w:szCs w:val="24"/>
        </w:rPr>
        <w:t xml:space="preserve"> и Компании (ПАО «НК «Роснефть») в актуальной версии, переданных в качестве приложений к Договору и/или по форме Акта приема-передачи ЛНД (Дополнение №</w:t>
      </w:r>
      <w:r w:rsidR="00C0172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1 к настоящему Приложению), подписывая который </w:t>
      </w: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подтверждает получение указанных в нем ЛНД.</w:t>
      </w: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обязан до начала исполнения Договора ознакомить свой персонал с содержанием и требованиями ЛНД, принятых от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в качестве приложений к Договору и/или по форме Акта приема-передачи ЛНД и обеспечить сохранность полученных ЛНД.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привлечения к исполнению Договора Субподрядчика,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</w:t>
      </w:r>
      <w:r w:rsidR="00DB0C29">
        <w:rPr>
          <w:sz w:val="24"/>
          <w:szCs w:val="24"/>
        </w:rPr>
        <w:t>беспечить передачу Субподрядчику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ЛНД, переданных </w:t>
      </w:r>
      <w:r w:rsidR="00DB0C29">
        <w:rPr>
          <w:sz w:val="24"/>
          <w:szCs w:val="24"/>
        </w:rPr>
        <w:t xml:space="preserve">Продавцом </w:t>
      </w:r>
      <w:r w:rsidRPr="00FF238B">
        <w:rPr>
          <w:sz w:val="24"/>
          <w:szCs w:val="24"/>
        </w:rPr>
        <w:t>в качестве приложений к Договору и/или по форме Акта приема-передачи ЛНД.</w:t>
      </w:r>
    </w:p>
    <w:p w:rsidR="00FF238B" w:rsidRPr="00FF238B" w:rsidRDefault="00DB0C29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Продавец </w:t>
      </w:r>
      <w:r w:rsidR="00FF238B" w:rsidRPr="00FF238B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любое время вправе потребовать от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представить документацию, подтверждающую ознакомление персонала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с ЛНД, переданных в качестве приложений к Договору и/или по форме Акта приема-передачи ЛНД. В случае привлечения к исполнению Договора Субподрядчика, данное право </w:t>
      </w:r>
      <w:r>
        <w:rPr>
          <w:sz w:val="24"/>
          <w:szCs w:val="24"/>
        </w:rPr>
        <w:t>Продавца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должно быть предусмотрено и в отношении указанных лиц.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внесения изменений в локальные нормативные документы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после заключения настоящего договора, </w:t>
      </w:r>
      <w:r w:rsidR="00DB0C29">
        <w:rPr>
          <w:sz w:val="24"/>
          <w:szCs w:val="24"/>
        </w:rPr>
        <w:t xml:space="preserve">Продавец </w:t>
      </w:r>
      <w:r w:rsidRPr="00FF238B">
        <w:rPr>
          <w:sz w:val="24"/>
          <w:szCs w:val="24"/>
        </w:rPr>
        <w:t xml:space="preserve">обязан передать </w:t>
      </w:r>
      <w:r w:rsidR="000847B5">
        <w:rPr>
          <w:sz w:val="24"/>
          <w:szCs w:val="24"/>
        </w:rPr>
        <w:t xml:space="preserve">Покупателю </w:t>
      </w:r>
      <w:r w:rsidRPr="00FF238B">
        <w:rPr>
          <w:sz w:val="24"/>
          <w:szCs w:val="24"/>
        </w:rPr>
        <w:t xml:space="preserve">актуализированные версии ЛНД по форме Акта приема-передачи ЛНД, а </w:t>
      </w:r>
      <w:r w:rsidR="00E620A8">
        <w:rPr>
          <w:sz w:val="24"/>
          <w:szCs w:val="24"/>
        </w:rPr>
        <w:t xml:space="preserve">Покупатель </w:t>
      </w:r>
      <w:r w:rsidRPr="00FF238B">
        <w:rPr>
          <w:sz w:val="24"/>
          <w:szCs w:val="24"/>
        </w:rPr>
        <w:t xml:space="preserve">обязан принять актуализированные версии и в течение 10 рабочих дней, с момента подписания сторонами Акта приема-передачи ЛНД, ознакомить свой персонал с актуализированными версиями ЛНД. В случае привлечения к исполнению Договора Субподрядчика,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обеспечить передачу Субподрядчику и ознакомление его персонала с содержанием и требованиями актуализированных версий ЛНД. Настоящее требование распространяется на весь период действия договора и не требует подписания дополнительного соглашения к настоящему договору.</w:t>
      </w:r>
    </w:p>
    <w:tbl>
      <w:tblPr>
        <w:tblW w:w="9917" w:type="dxa"/>
        <w:tblLook w:val="04A0" w:firstRow="1" w:lastRow="0" w:firstColumn="1" w:lastColumn="0" w:noHBand="0" w:noVBand="1"/>
      </w:tblPr>
      <w:tblGrid>
        <w:gridCol w:w="9917"/>
      </w:tblGrid>
      <w:tr w:rsidR="005B1644" w:rsidRPr="006B3C6D" w:rsidTr="006B3C6D">
        <w:trPr>
          <w:trHeight w:val="3872"/>
        </w:trPr>
        <w:tc>
          <w:tcPr>
            <w:tcW w:w="9917" w:type="dxa"/>
            <w:shd w:val="clear" w:color="auto" w:fill="auto"/>
          </w:tcPr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P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B3C6D">
              <w:rPr>
                <w:b/>
                <w:sz w:val="24"/>
                <w:szCs w:val="24"/>
              </w:rPr>
              <w:t>Подписи сторон:</w:t>
            </w:r>
          </w:p>
          <w:p w:rsidR="00743AF5" w:rsidRPr="006B3C6D" w:rsidRDefault="00743AF5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F31CD6" w:rsidRPr="006B3C6D" w:rsidRDefault="00DB0C29" w:rsidP="00F31C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0847B5" w:rsidRPr="000847B5">
              <w:rPr>
                <w:b/>
                <w:sz w:val="24"/>
                <w:szCs w:val="24"/>
              </w:rPr>
              <w:t>Покупатель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</w:p>
          <w:p w:rsidR="00F31CD6" w:rsidRPr="00EF417B" w:rsidRDefault="005C7126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ООО «РН-БГПП»</w:t>
            </w:r>
            <w:r w:rsidRPr="00EF417B">
              <w:rPr>
                <w:bCs/>
                <w:sz w:val="24"/>
                <w:szCs w:val="24"/>
              </w:rPr>
              <w:tab/>
            </w:r>
            <w:r w:rsidR="006B3F48">
              <w:rPr>
                <w:sz w:val="22"/>
                <w:szCs w:val="22"/>
              </w:rPr>
              <w:t xml:space="preserve">________  </w:t>
            </w:r>
          </w:p>
          <w:p w:rsidR="00F31CD6" w:rsidRPr="00EF417B" w:rsidRDefault="00F31CD6" w:rsidP="005C7126">
            <w:pPr>
              <w:tabs>
                <w:tab w:val="center" w:pos="5694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Генеральный директор</w:t>
            </w:r>
            <w:r w:rsidR="00743AF5" w:rsidRPr="00EF417B">
              <w:rPr>
                <w:bCs/>
                <w:sz w:val="24"/>
                <w:szCs w:val="24"/>
              </w:rPr>
              <w:t xml:space="preserve"> </w:t>
            </w:r>
            <w:r w:rsidR="00164C95">
              <w:rPr>
                <w:bCs/>
                <w:sz w:val="24"/>
                <w:szCs w:val="24"/>
              </w:rPr>
              <w:t xml:space="preserve">                                          </w:t>
            </w:r>
            <w:r w:rsidR="006B3F48">
              <w:rPr>
                <w:sz w:val="22"/>
                <w:szCs w:val="22"/>
              </w:rPr>
              <w:t xml:space="preserve">________  </w:t>
            </w:r>
          </w:p>
          <w:p w:rsidR="005C7126" w:rsidRPr="00EF417B" w:rsidRDefault="005C7126" w:rsidP="00F31CD6">
            <w:pPr>
              <w:spacing w:before="120" w:after="120"/>
              <w:rPr>
                <w:bCs/>
                <w:sz w:val="24"/>
                <w:szCs w:val="24"/>
              </w:rPr>
            </w:pPr>
          </w:p>
          <w:p w:rsidR="00F31CD6" w:rsidRPr="00EF417B" w:rsidRDefault="00164C95" w:rsidP="00F31CD6">
            <w:pPr>
              <w:spacing w:before="120" w:after="12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 / </w:t>
            </w:r>
            <w:r w:rsidR="005C7126" w:rsidRPr="00EF417B">
              <w:rPr>
                <w:bCs/>
                <w:sz w:val="24"/>
                <w:szCs w:val="24"/>
                <w:lang w:val="en-US"/>
              </w:rPr>
              <w:t>C</w:t>
            </w:r>
            <w:r w:rsidR="005C7126" w:rsidRPr="00EF417B">
              <w:rPr>
                <w:bCs/>
                <w:sz w:val="24"/>
                <w:szCs w:val="24"/>
              </w:rPr>
              <w:t>.А. Иванов</w:t>
            </w:r>
            <w:r>
              <w:rPr>
                <w:bCs/>
                <w:sz w:val="24"/>
                <w:szCs w:val="24"/>
              </w:rPr>
              <w:t xml:space="preserve"> /</w:t>
            </w:r>
            <w:r w:rsidR="00F31CD6" w:rsidRPr="00EF417B">
              <w:rPr>
                <w:bCs/>
                <w:sz w:val="24"/>
                <w:szCs w:val="24"/>
              </w:rPr>
              <w:tab/>
              <w:t xml:space="preserve">         </w:t>
            </w:r>
            <w:r w:rsidR="00FD3774">
              <w:rPr>
                <w:bCs/>
                <w:sz w:val="24"/>
                <w:szCs w:val="24"/>
              </w:rPr>
              <w:t xml:space="preserve"> </w:t>
            </w:r>
            <w:r w:rsidR="00F31CD6" w:rsidRPr="00EF417B">
              <w:rPr>
                <w:bCs/>
                <w:sz w:val="24"/>
                <w:szCs w:val="24"/>
              </w:rPr>
              <w:t xml:space="preserve"> _______________ </w:t>
            </w:r>
            <w:r>
              <w:rPr>
                <w:bCs/>
                <w:sz w:val="24"/>
                <w:szCs w:val="24"/>
              </w:rPr>
              <w:t xml:space="preserve">/ </w:t>
            </w:r>
            <w:r w:rsidR="006B3F48">
              <w:rPr>
                <w:sz w:val="22"/>
                <w:szCs w:val="22"/>
              </w:rPr>
              <w:t xml:space="preserve">________  </w:t>
            </w:r>
            <w:r>
              <w:rPr>
                <w:bCs/>
                <w:sz w:val="24"/>
                <w:szCs w:val="24"/>
              </w:rPr>
              <w:t>/</w:t>
            </w:r>
          </w:p>
          <w:p w:rsidR="006B3C6D" w:rsidRPr="006B3C6D" w:rsidRDefault="00164C95" w:rsidP="00164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6B3C6D" w:rsidRPr="006B3C6D" w:rsidRDefault="006B3C6D" w:rsidP="006B3C6D">
            <w:pPr>
              <w:ind w:firstLine="709"/>
              <w:rPr>
                <w:sz w:val="24"/>
                <w:szCs w:val="24"/>
              </w:rPr>
            </w:pPr>
          </w:p>
          <w:p w:rsidR="006B3C6D" w:rsidRPr="005C7126" w:rsidRDefault="006B3C6D" w:rsidP="006B3C6D">
            <w:pPr>
              <w:rPr>
                <w:b/>
                <w:sz w:val="24"/>
                <w:szCs w:val="24"/>
              </w:rPr>
            </w:pPr>
          </w:p>
          <w:p w:rsidR="00F31CD6" w:rsidRPr="005C7126" w:rsidRDefault="00F31CD6" w:rsidP="006B3C6D">
            <w:pPr>
              <w:rPr>
                <w:b/>
                <w:sz w:val="24"/>
                <w:szCs w:val="24"/>
              </w:rPr>
            </w:pPr>
          </w:p>
          <w:p w:rsidR="0084756F" w:rsidRPr="006B3C6D" w:rsidRDefault="0084756F" w:rsidP="005545A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835A8" w:rsidRPr="004567ED" w:rsidRDefault="008835A8" w:rsidP="008835A8">
      <w:pPr>
        <w:spacing w:after="240"/>
        <w:contextualSpacing/>
        <w:jc w:val="right"/>
      </w:pPr>
      <w:r w:rsidRPr="004567ED">
        <w:lastRenderedPageBreak/>
        <w:t xml:space="preserve">Дополнение № 1 к </w:t>
      </w:r>
      <w:r w:rsidR="00B30E22">
        <w:t>П</w:t>
      </w:r>
      <w:r w:rsidRPr="004567ED">
        <w:t xml:space="preserve">риложению </w:t>
      </w:r>
      <w:r w:rsidRPr="00967134">
        <w:t xml:space="preserve"> </w:t>
      </w:r>
      <w:r>
        <w:t xml:space="preserve">№ </w:t>
      </w:r>
      <w:r w:rsidR="00EE588E">
        <w:t>9</w:t>
      </w:r>
      <w:r>
        <w:t xml:space="preserve"> </w:t>
      </w:r>
      <w:r w:rsidRPr="004567ED">
        <w:t>«Исполнение и актуализация ЛНД»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Pr="00C17360">
        <w:t>__________</w:t>
      </w:r>
      <w:r w:rsidRPr="00557157">
        <w:t xml:space="preserve"> 2019г.</w:t>
      </w:r>
    </w:p>
    <w:p w:rsidR="008835A8" w:rsidRPr="004567ED" w:rsidRDefault="008835A8" w:rsidP="008835A8">
      <w:pPr>
        <w:contextualSpacing/>
        <w:jc w:val="right"/>
      </w:pP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Акт</w:t>
      </w: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 xml:space="preserve"> при</w:t>
      </w:r>
      <w:r w:rsidR="00B30E22">
        <w:rPr>
          <w:rFonts w:eastAsia="Calibri"/>
          <w:b/>
          <w:sz w:val="22"/>
          <w:szCs w:val="22"/>
          <w:lang w:eastAsia="en-US"/>
        </w:rPr>
        <w:t>ё</w:t>
      </w:r>
      <w:r w:rsidRPr="0044067E">
        <w:rPr>
          <w:rFonts w:eastAsia="Calibri"/>
          <w:b/>
          <w:sz w:val="22"/>
          <w:szCs w:val="22"/>
          <w:lang w:eastAsia="en-US"/>
        </w:rPr>
        <w:t xml:space="preserve">ма-передачи локальных нормативных документов </w:t>
      </w:r>
    </w:p>
    <w:p w:rsidR="00F31CD6" w:rsidRPr="002A5C78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ООО «РН-БГПП», (Компании), относящихся к открытой информации</w:t>
      </w:r>
    </w:p>
    <w:p w:rsidR="00F31CD6" w:rsidRPr="00743AF5" w:rsidRDefault="00F31CD6" w:rsidP="00F31CD6">
      <w:pPr>
        <w:jc w:val="center"/>
        <w:rPr>
          <w:rFonts w:eastAsia="Calibri"/>
          <w:lang w:eastAsia="en-US"/>
        </w:rPr>
      </w:pPr>
    </w:p>
    <w:p w:rsidR="00F31CD6" w:rsidRPr="001B0C81" w:rsidRDefault="00F31CD6" w:rsidP="00F31CD6">
      <w:pPr>
        <w:jc w:val="both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sz w:val="22"/>
          <w:szCs w:val="22"/>
          <w:lang w:eastAsia="en-US"/>
        </w:rPr>
        <w:t>г. Бузулук</w:t>
      </w:r>
      <w:r>
        <w:rPr>
          <w:rFonts w:eastAsia="Calibri"/>
          <w:sz w:val="22"/>
          <w:szCs w:val="22"/>
          <w:lang w:val="en-US" w:eastAsia="en-US"/>
        </w:rPr>
        <w:t xml:space="preserve">            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 xml:space="preserve">       </w:t>
      </w:r>
      <w:r w:rsidR="00164C95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        </w:t>
      </w:r>
      <w:r w:rsidR="00FD3774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="00F40711">
        <w:rPr>
          <w:rFonts w:eastAsia="Calibri"/>
          <w:sz w:val="22"/>
          <w:szCs w:val="22"/>
          <w:lang w:eastAsia="en-US"/>
        </w:rPr>
        <w:t xml:space="preserve">    </w:t>
      </w:r>
      <w:r w:rsidRPr="0044067E">
        <w:rPr>
          <w:rFonts w:eastAsia="Calibri"/>
          <w:sz w:val="22"/>
          <w:szCs w:val="22"/>
          <w:lang w:val="en-US" w:eastAsia="en-US"/>
        </w:rPr>
        <w:t xml:space="preserve">    </w:t>
      </w:r>
      <w:r w:rsidRPr="0044067E">
        <w:rPr>
          <w:rFonts w:eastAsia="Calibri"/>
          <w:sz w:val="22"/>
          <w:szCs w:val="22"/>
          <w:lang w:eastAsia="en-US"/>
        </w:rPr>
        <w:t>«___» ____________20</w:t>
      </w:r>
      <w:r>
        <w:rPr>
          <w:rFonts w:eastAsia="Calibri"/>
          <w:sz w:val="22"/>
          <w:szCs w:val="22"/>
          <w:lang w:eastAsia="en-US"/>
        </w:rPr>
        <w:t>19</w:t>
      </w:r>
      <w:r w:rsidRPr="0044067E">
        <w:rPr>
          <w:rFonts w:eastAsia="Calibri"/>
          <w:sz w:val="22"/>
          <w:szCs w:val="22"/>
          <w:lang w:eastAsia="en-US"/>
        </w:rPr>
        <w:t>г.</w:t>
      </w:r>
    </w:p>
    <w:tbl>
      <w:tblPr>
        <w:tblStyle w:val="a9"/>
        <w:tblW w:w="10632" w:type="dxa"/>
        <w:tblInd w:w="-601" w:type="dxa"/>
        <w:tblLook w:val="01E0" w:firstRow="1" w:lastRow="1" w:firstColumn="1" w:lastColumn="1" w:noHBand="0" w:noVBand="0"/>
      </w:tblPr>
      <w:tblGrid>
        <w:gridCol w:w="2672"/>
        <w:gridCol w:w="7960"/>
      </w:tblGrid>
      <w:tr w:rsidR="00F31CD6" w:rsidRPr="005E1122" w:rsidTr="003D7B81">
        <w:trPr>
          <w:trHeight w:val="308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5E1122">
              <w:rPr>
                <w:rFonts w:eastAsia="Calibri"/>
                <w:b/>
                <w:sz w:val="24"/>
                <w:szCs w:val="24"/>
                <w:lang w:eastAsia="en-US"/>
              </w:rPr>
              <w:t>ООО «РН-БГПП»</w:t>
            </w:r>
          </w:p>
        </w:tc>
      </w:tr>
      <w:tr w:rsidR="00F31CD6" w:rsidRPr="005E1122" w:rsidTr="003D7B81">
        <w:trPr>
          <w:trHeight w:val="270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в лице </w:t>
            </w:r>
          </w:p>
        </w:tc>
        <w:tc>
          <w:tcPr>
            <w:tcW w:w="7960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Генерального директора Иванова С.А.</w:t>
            </w:r>
          </w:p>
        </w:tc>
      </w:tr>
      <w:tr w:rsidR="00F31CD6" w:rsidRPr="005E1122" w:rsidTr="003D7B81">
        <w:trPr>
          <w:trHeight w:val="199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F31CD6" w:rsidRPr="005E1122" w:rsidRDefault="00F31CD6" w:rsidP="00653B95">
            <w:pPr>
              <w:spacing w:before="100" w:beforeAutospacing="1"/>
              <w:rPr>
                <w:i/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200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передает,</w:t>
            </w:r>
          </w:p>
        </w:tc>
      </w:tr>
      <w:tr w:rsidR="00F31CD6" w:rsidRPr="005E1122" w:rsidTr="003D7B81">
        <w:trPr>
          <w:trHeight w:val="254"/>
        </w:trPr>
        <w:tc>
          <w:tcPr>
            <w:tcW w:w="10632" w:type="dxa"/>
            <w:gridSpan w:val="2"/>
          </w:tcPr>
          <w:p w:rsidR="00F31CD6" w:rsidRPr="00653B95" w:rsidRDefault="00F31CD6" w:rsidP="006B3F48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а     </w:t>
            </w:r>
            <w:r w:rsidR="006B3F48" w:rsidRPr="006B3F48">
              <w:rPr>
                <w:b/>
                <w:sz w:val="24"/>
                <w:szCs w:val="24"/>
                <w:highlight w:val="lightGray"/>
              </w:rPr>
              <w:t>_______________</w:t>
            </w:r>
          </w:p>
        </w:tc>
      </w:tr>
      <w:tr w:rsidR="00653B95" w:rsidRPr="005E1122" w:rsidTr="00653B95">
        <w:trPr>
          <w:trHeight w:val="249"/>
        </w:trPr>
        <w:tc>
          <w:tcPr>
            <w:tcW w:w="2672" w:type="dxa"/>
          </w:tcPr>
          <w:p w:rsidR="00653B95" w:rsidRPr="005E1122" w:rsidRDefault="00653B95" w:rsidP="00FD3774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в лице</w:t>
            </w:r>
          </w:p>
        </w:tc>
        <w:tc>
          <w:tcPr>
            <w:tcW w:w="7960" w:type="dxa"/>
          </w:tcPr>
          <w:p w:rsidR="00653B95" w:rsidRPr="005E1122" w:rsidRDefault="006B3F48" w:rsidP="00FD3774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6B3F48">
              <w:rPr>
                <w:sz w:val="24"/>
                <w:szCs w:val="24"/>
                <w:highlight w:val="lightGray"/>
                <w:lang w:eastAsia="en-US"/>
              </w:rPr>
              <w:t>_________________________________</w:t>
            </w:r>
          </w:p>
        </w:tc>
      </w:tr>
      <w:tr w:rsidR="00653B95" w:rsidRPr="005E1122" w:rsidTr="00653B95">
        <w:trPr>
          <w:trHeight w:val="258"/>
        </w:trPr>
        <w:tc>
          <w:tcPr>
            <w:tcW w:w="2672" w:type="dxa"/>
          </w:tcPr>
          <w:p w:rsidR="00653B95" w:rsidRPr="005E1122" w:rsidRDefault="00653B95" w:rsidP="00653B95">
            <w:pPr>
              <w:spacing w:before="100" w:beforeAutospacing="1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653B95" w:rsidRPr="005E1122" w:rsidRDefault="00653B95" w:rsidP="00653B95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712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принимает, локальные нормативные   документы   ООО «РН-БГПП»</w:t>
            </w:r>
            <w:r w:rsidR="003A4C7D">
              <w:rPr>
                <w:sz w:val="24"/>
                <w:szCs w:val="24"/>
                <w:lang w:eastAsia="en-US"/>
              </w:rPr>
              <w:t>,</w:t>
            </w:r>
            <w:r w:rsidRPr="005E1122">
              <w:rPr>
                <w:sz w:val="24"/>
                <w:szCs w:val="24"/>
                <w:lang w:eastAsia="en-US"/>
              </w:rPr>
              <w:t xml:space="preserve"> (Компании),   в   соответствии  с  заключенным Договором (Соглашением)   №  _________________                       (номер договора, соглашения) __________________      (</w:t>
            </w:r>
            <w:r w:rsidRPr="005E1122">
              <w:rPr>
                <w:i/>
                <w:sz w:val="24"/>
                <w:szCs w:val="24"/>
                <w:lang w:eastAsia="en-US"/>
              </w:rPr>
              <w:t xml:space="preserve">дата договора, соглашения)        </w:t>
            </w:r>
          </w:p>
        </w:tc>
      </w:tr>
      <w:tr w:rsidR="00F31CD6" w:rsidRPr="005E1122" w:rsidTr="003D7B81">
        <w:trPr>
          <w:trHeight w:val="1094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Получатель осведомлен, что данная информация является интеллектуальной собственностью ООО «РН-БГПП» (ПАО «НК «Роснефть»)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Получателя, в чьи обязанности не входит исполнение работ (услуг) по договору.</w:t>
            </w:r>
          </w:p>
        </w:tc>
      </w:tr>
    </w:tbl>
    <w:p w:rsidR="00F31CD6" w:rsidRPr="005E1122" w:rsidRDefault="00F31CD6" w:rsidP="00743AF5">
      <w:pPr>
        <w:spacing w:before="120" w:after="12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Перечень передаваемых локальных нормативных документов: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804"/>
        <w:gridCol w:w="1418"/>
        <w:gridCol w:w="3827"/>
      </w:tblGrid>
      <w:tr w:rsidR="00F31CD6" w:rsidRPr="005E1122" w:rsidTr="004A5792">
        <w:trPr>
          <w:trHeight w:val="64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>/п</w:t>
            </w:r>
          </w:p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ЛНД</w:t>
            </w:r>
            <w:r w:rsidRPr="005E1122">
              <w:rPr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b/>
                <w:sz w:val="24"/>
                <w:szCs w:val="24"/>
                <w:lang w:eastAsia="en-US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>Р</w:t>
            </w:r>
            <w:r>
              <w:rPr>
                <w:b/>
                <w:sz w:val="24"/>
                <w:szCs w:val="24"/>
                <w:lang w:eastAsia="en-US"/>
              </w:rPr>
              <w:t>еквизиты утверждающего распорядительного документа</w:t>
            </w:r>
          </w:p>
        </w:tc>
      </w:tr>
      <w:tr w:rsidR="00F31CD6" w:rsidRPr="005E1122" w:rsidTr="009676B4">
        <w:trPr>
          <w:trHeight w:val="23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6" w:rsidRPr="005E1122" w:rsidRDefault="00653B95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A5792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Инструкция ООО «РН-БГПП» </w:t>
            </w:r>
          </w:p>
          <w:p w:rsidR="00F31CD6" w:rsidRPr="005E1122" w:rsidRDefault="00F31CD6" w:rsidP="004A5792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«По организации </w:t>
            </w:r>
            <w:proofErr w:type="gramStart"/>
            <w:r w:rsidRPr="00B424B3">
              <w:rPr>
                <w:sz w:val="24"/>
                <w:szCs w:val="24"/>
              </w:rPr>
              <w:t>пропускного</w:t>
            </w:r>
            <w:proofErr w:type="gramEnd"/>
            <w:r w:rsidRPr="00B424B3">
              <w:rPr>
                <w:sz w:val="24"/>
                <w:szCs w:val="24"/>
              </w:rPr>
              <w:t xml:space="preserve"> и внутри</w:t>
            </w:r>
            <w:r w:rsidR="004A5792">
              <w:rPr>
                <w:sz w:val="24"/>
                <w:szCs w:val="24"/>
              </w:rPr>
              <w:t>-</w:t>
            </w:r>
            <w:r w:rsidRPr="00B424B3">
              <w:rPr>
                <w:sz w:val="24"/>
                <w:szCs w:val="24"/>
              </w:rPr>
              <w:t>объектового режимов на объектах»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1CD6" w:rsidRPr="00B424B3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без номера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76B4" w:rsidRPr="009676B4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Приказ ООО «РН-БГПП»</w:t>
            </w:r>
          </w:p>
          <w:p w:rsidR="009676B4" w:rsidRPr="009676B4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от 27.10.2017. № 46/0477п</w:t>
            </w:r>
            <w:r>
              <w:rPr>
                <w:sz w:val="24"/>
                <w:szCs w:val="24"/>
              </w:rPr>
              <w:t>,</w:t>
            </w:r>
          </w:p>
          <w:p w:rsidR="009676B4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 xml:space="preserve">с изменениями введенными приказом ООО «РН-БГПП» от 24.01.2018 № 99/0050п, </w:t>
            </w:r>
          </w:p>
          <w:p w:rsidR="001323E4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с изменениями введенными приказом ООО «РН-БГПП» от 22.11.2018 г № 99/1278п</w:t>
            </w:r>
            <w:r w:rsidR="001323E4">
              <w:rPr>
                <w:sz w:val="24"/>
                <w:szCs w:val="24"/>
              </w:rPr>
              <w:t xml:space="preserve">, </w:t>
            </w:r>
          </w:p>
          <w:p w:rsidR="00F31CD6" w:rsidRPr="005E1122" w:rsidRDefault="001323E4" w:rsidP="009676B4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1323E4">
              <w:rPr>
                <w:sz w:val="24"/>
                <w:szCs w:val="24"/>
              </w:rPr>
              <w:t>с изменениями введенными приказом ООО «РН-БГПП» от 21.08.2019 № 99/0683п.</w:t>
            </w:r>
          </w:p>
        </w:tc>
      </w:tr>
      <w:tr w:rsidR="00826F18" w:rsidRPr="005E1122" w:rsidTr="004A5792">
        <w:trPr>
          <w:trHeight w:val="109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8" w:rsidRDefault="00826F18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A5792" w:rsidRDefault="00826F18" w:rsidP="00826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Положение Компании </w:t>
            </w:r>
          </w:p>
          <w:p w:rsidR="00826F18" w:rsidRPr="005E1122" w:rsidRDefault="00826F18" w:rsidP="00826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26F18">
              <w:rPr>
                <w:sz w:val="24"/>
                <w:szCs w:val="24"/>
              </w:rPr>
              <w:t>Система управления безопасной эксплуатацией транспортных средств»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26F18" w:rsidRDefault="00826F18" w:rsidP="003D7B81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 xml:space="preserve">№ П3-05 </w:t>
            </w:r>
          </w:p>
          <w:p w:rsidR="00826F18" w:rsidRPr="005E1122" w:rsidRDefault="00826F18" w:rsidP="003D7B81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>Р-0853 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26F18" w:rsidRDefault="00826F18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Приказ ООО «РН-БГПП»</w:t>
            </w:r>
          </w:p>
          <w:p w:rsidR="00826F18" w:rsidRPr="005E1122" w:rsidRDefault="00826F18" w:rsidP="003D7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Pr="00826F18">
              <w:rPr>
                <w:sz w:val="24"/>
                <w:szCs w:val="24"/>
              </w:rPr>
              <w:t>20.10.2017</w:t>
            </w:r>
            <w:r>
              <w:rPr>
                <w:sz w:val="24"/>
                <w:szCs w:val="24"/>
              </w:rPr>
              <w:t xml:space="preserve"> №</w:t>
            </w:r>
            <w:r w:rsidRPr="00826F18">
              <w:rPr>
                <w:sz w:val="24"/>
                <w:szCs w:val="24"/>
              </w:rPr>
              <w:t>46/0449п</w:t>
            </w:r>
          </w:p>
        </w:tc>
      </w:tr>
      <w:tr w:rsidR="0047154C" w:rsidRPr="005E1122" w:rsidTr="004A5792">
        <w:trPr>
          <w:trHeight w:val="139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4C" w:rsidRDefault="0047154C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A5792" w:rsidRDefault="0047154C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Инструкция ООО «РН-БГПП»</w:t>
            </w:r>
            <w:r w:rsidR="004A5792">
              <w:rPr>
                <w:sz w:val="24"/>
                <w:szCs w:val="24"/>
              </w:rPr>
              <w:t xml:space="preserve"> </w:t>
            </w:r>
          </w:p>
          <w:p w:rsidR="004A5792" w:rsidRPr="005E1122" w:rsidRDefault="004A5792" w:rsidP="004A5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4A5792">
              <w:rPr>
                <w:sz w:val="24"/>
                <w:szCs w:val="24"/>
              </w:rPr>
              <w:t>Порядок допуска транспортных средств, техники и водителей (машинистов) для производства работ на объекты Общества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154C" w:rsidRDefault="0047154C" w:rsidP="003D7B81">
            <w:pPr>
              <w:rPr>
                <w:sz w:val="24"/>
                <w:szCs w:val="24"/>
              </w:rPr>
            </w:pPr>
            <w:r w:rsidRPr="0047154C">
              <w:rPr>
                <w:sz w:val="24"/>
                <w:szCs w:val="24"/>
              </w:rPr>
              <w:t>№ П3-05 ОТ-011 ЮЛ-356</w:t>
            </w:r>
          </w:p>
          <w:p w:rsidR="0047154C" w:rsidRPr="005E1122" w:rsidRDefault="0047154C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A5792" w:rsidRDefault="004A5792" w:rsidP="004A5792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Приказ ООО «РН-БГПП»</w:t>
            </w:r>
          </w:p>
          <w:p w:rsidR="0047154C" w:rsidRPr="005E1122" w:rsidRDefault="004A5792" w:rsidP="004A5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27.06.2019  №</w:t>
            </w:r>
            <w:r w:rsidRPr="004A579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/</w:t>
            </w:r>
            <w:r w:rsidRPr="004A5792">
              <w:rPr>
                <w:sz w:val="24"/>
                <w:szCs w:val="24"/>
              </w:rPr>
              <w:t xml:space="preserve">0516п </w:t>
            </w:r>
          </w:p>
        </w:tc>
      </w:tr>
      <w:tr w:rsidR="00F31CD6" w:rsidRPr="005E1122" w:rsidTr="004A5792">
        <w:trPr>
          <w:trHeight w:val="18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6" w:rsidRPr="005E1122" w:rsidRDefault="0047154C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A579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Инструкция ООО «РН-БГПП» 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«</w:t>
            </w:r>
            <w:r w:rsidRPr="00B424B3">
              <w:rPr>
                <w:sz w:val="24"/>
                <w:szCs w:val="24"/>
              </w:rPr>
              <w:t>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</w:t>
            </w:r>
            <w:r w:rsidRPr="005E112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без номера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Приказ ООО «РН-БГПП» 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18</w:t>
            </w:r>
            <w:r w:rsidRPr="005E1122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8</w:t>
            </w:r>
            <w:r w:rsidRPr="005E112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99</w:t>
            </w:r>
            <w:r w:rsidRPr="005E112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1172</w:t>
            </w:r>
            <w:r w:rsidRPr="005E1122">
              <w:rPr>
                <w:sz w:val="24"/>
                <w:szCs w:val="24"/>
              </w:rPr>
              <w:t>п</w:t>
            </w:r>
          </w:p>
        </w:tc>
      </w:tr>
    </w:tbl>
    <w:p w:rsidR="004A5792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Pr="005E1122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Данная информация передана на следующих носителях информации: (</w:t>
      </w:r>
      <w:proofErr w:type="gramStart"/>
      <w:r w:rsidRPr="005E1122">
        <w:rPr>
          <w:rFonts w:eastAsia="Calibri"/>
          <w:i/>
          <w:sz w:val="24"/>
          <w:szCs w:val="24"/>
          <w:lang w:eastAsia="en-US"/>
        </w:rPr>
        <w:t>нужное</w:t>
      </w:r>
      <w:proofErr w:type="gramEnd"/>
      <w:r w:rsidRPr="005E1122">
        <w:rPr>
          <w:rFonts w:eastAsia="Calibri"/>
          <w:i/>
          <w:sz w:val="24"/>
          <w:szCs w:val="24"/>
          <w:lang w:eastAsia="en-US"/>
        </w:rPr>
        <w:t xml:space="preserve"> отметить</w:t>
      </w:r>
      <w:r w:rsidRPr="005E1122">
        <w:rPr>
          <w:rFonts w:eastAsia="Calibri"/>
          <w:sz w:val="24"/>
          <w:szCs w:val="24"/>
          <w:lang w:eastAsia="en-US"/>
        </w:rPr>
        <w:t>)</w:t>
      </w:r>
    </w:p>
    <w:p w:rsidR="00F31CD6" w:rsidRPr="005E1122" w:rsidRDefault="00F31CD6" w:rsidP="00F31CD6">
      <w:pPr>
        <w:ind w:left="142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ascii="Wingdings" w:eastAsia="Calibri" w:hAnsi="Wingdings"/>
          <w:sz w:val="24"/>
          <w:szCs w:val="24"/>
          <w:highlight w:val="lightGray"/>
          <w:lang w:eastAsia="en-US"/>
        </w:rPr>
        <w:sym w:font="Wingdings" w:char="F0FC"/>
      </w:r>
      <w:r w:rsidRPr="005E1122">
        <w:rPr>
          <w:rFonts w:eastAsia="Calibri"/>
          <w:sz w:val="24"/>
          <w:szCs w:val="24"/>
          <w:u w:val="single"/>
          <w:lang w:eastAsia="en-US"/>
        </w:rPr>
        <w:t>бумажных</w:t>
      </w:r>
      <w:r w:rsidRPr="005E1122">
        <w:rPr>
          <w:rFonts w:eastAsia="Calibri"/>
          <w:sz w:val="24"/>
          <w:szCs w:val="24"/>
          <w:lang w:eastAsia="en-US"/>
        </w:rPr>
        <w:t>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оптических;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флэш-карте, </w:t>
      </w:r>
      <w:r w:rsidRPr="005E1122">
        <w:rPr>
          <w:rFonts w:eastAsia="Calibri"/>
          <w:sz w:val="24"/>
          <w:szCs w:val="24"/>
          <w:lang w:val="en-US" w:eastAsia="en-US"/>
        </w:rPr>
        <w:t>USB</w:t>
      </w:r>
      <w:r w:rsidRPr="005E1122">
        <w:rPr>
          <w:rFonts w:eastAsia="Calibri"/>
          <w:sz w:val="24"/>
          <w:szCs w:val="24"/>
          <w:lang w:eastAsia="en-US"/>
        </w:rPr>
        <w:t xml:space="preserve">-накопителе, карте памяти </w:t>
      </w:r>
      <w:r w:rsidRPr="005E1122">
        <w:rPr>
          <w:rFonts w:eastAsia="Calibri"/>
          <w:sz w:val="24"/>
          <w:szCs w:val="24"/>
          <w:lang w:val="en-US" w:eastAsia="en-US"/>
        </w:rPr>
        <w:t>SD</w:t>
      </w:r>
      <w:r w:rsidRPr="005E1122">
        <w:rPr>
          <w:rFonts w:eastAsia="Calibri"/>
          <w:sz w:val="24"/>
          <w:szCs w:val="24"/>
          <w:lang w:eastAsia="en-US"/>
        </w:rPr>
        <w:t>.</w:t>
      </w:r>
    </w:p>
    <w:p w:rsidR="00F31CD6" w:rsidRPr="00FF238B" w:rsidRDefault="00F31CD6" w:rsidP="004A5792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Настоящий акт составлен в двух экземплярах. </w:t>
      </w:r>
    </w:p>
    <w:p w:rsidR="00F31CD6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131CF1">
        <w:rPr>
          <w:rFonts w:eastAsia="Calibri"/>
          <w:sz w:val="24"/>
          <w:szCs w:val="24"/>
          <w:lang w:eastAsia="en-US"/>
        </w:rPr>
        <w:t>Дальнейшая передача (копирование, тиражировани</w:t>
      </w:r>
      <w:r w:rsidR="004A5792">
        <w:rPr>
          <w:rFonts w:eastAsia="Calibri"/>
          <w:sz w:val="24"/>
          <w:szCs w:val="24"/>
          <w:lang w:eastAsia="en-US"/>
        </w:rPr>
        <w:t xml:space="preserve">е) и использование передаваемых </w:t>
      </w:r>
      <w:r w:rsidRPr="00131CF1">
        <w:rPr>
          <w:rFonts w:eastAsia="Calibri"/>
          <w:sz w:val="24"/>
          <w:szCs w:val="24"/>
          <w:lang w:eastAsia="en-US"/>
        </w:rPr>
        <w:t xml:space="preserve">документов </w:t>
      </w:r>
      <w:proofErr w:type="gramStart"/>
      <w:r w:rsidRPr="00131CF1">
        <w:rPr>
          <w:rFonts w:eastAsia="Calibri"/>
          <w:sz w:val="24"/>
          <w:szCs w:val="24"/>
          <w:lang w:eastAsia="en-US"/>
        </w:rPr>
        <w:t>запрещены</w:t>
      </w:r>
      <w:proofErr w:type="gramEnd"/>
      <w:r>
        <w:rPr>
          <w:rFonts w:eastAsia="Calibri"/>
          <w:sz w:val="24"/>
          <w:szCs w:val="24"/>
          <w:lang w:eastAsia="en-US"/>
        </w:rPr>
        <w:t>.</w:t>
      </w:r>
    </w:p>
    <w:p w:rsidR="004A5792" w:rsidRPr="00131CF1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Default="00F31CD6" w:rsidP="00F31CD6">
      <w:pPr>
        <w:spacing w:before="120" w:after="120"/>
        <w:jc w:val="center"/>
        <w:rPr>
          <w:b/>
          <w:sz w:val="24"/>
          <w:szCs w:val="24"/>
        </w:rPr>
      </w:pPr>
      <w:r w:rsidRPr="005E1122">
        <w:rPr>
          <w:b/>
          <w:sz w:val="24"/>
          <w:szCs w:val="24"/>
        </w:rPr>
        <w:t>Подписи сторон:</w:t>
      </w:r>
    </w:p>
    <w:p w:rsidR="004A5792" w:rsidRPr="004A5792" w:rsidRDefault="004A5792" w:rsidP="00F31CD6">
      <w:pPr>
        <w:spacing w:before="120" w:after="120"/>
        <w:jc w:val="center"/>
        <w:rPr>
          <w:b/>
          <w:sz w:val="2"/>
          <w:szCs w:val="2"/>
        </w:rPr>
      </w:pPr>
    </w:p>
    <w:p w:rsidR="00743AF5" w:rsidRPr="006B3C6D" w:rsidRDefault="00DB0C29" w:rsidP="00743AF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Продавец</w:t>
      </w:r>
      <w:r w:rsidR="00743AF5" w:rsidRPr="006B3C6D">
        <w:rPr>
          <w:b/>
          <w:sz w:val="24"/>
          <w:szCs w:val="24"/>
        </w:rPr>
        <w:t>:</w:t>
      </w:r>
      <w:r w:rsidR="00743AF5" w:rsidRPr="006B3C6D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  <w:t xml:space="preserve">     </w:t>
      </w:r>
      <w:r w:rsidR="006B3F48">
        <w:rPr>
          <w:b/>
          <w:sz w:val="24"/>
          <w:szCs w:val="24"/>
        </w:rPr>
        <w:t xml:space="preserve">  </w:t>
      </w:r>
      <w:r w:rsidR="00743AF5">
        <w:rPr>
          <w:b/>
          <w:sz w:val="24"/>
          <w:szCs w:val="24"/>
        </w:rPr>
        <w:t xml:space="preserve">    </w:t>
      </w:r>
      <w:r w:rsidR="000847B5" w:rsidRPr="000847B5">
        <w:rPr>
          <w:b/>
          <w:sz w:val="24"/>
          <w:szCs w:val="24"/>
        </w:rPr>
        <w:t>Покупатель</w:t>
      </w:r>
      <w:r w:rsidR="00743AF5" w:rsidRPr="006B3C6D">
        <w:rPr>
          <w:b/>
          <w:sz w:val="24"/>
          <w:szCs w:val="24"/>
        </w:rPr>
        <w:t>:</w:t>
      </w:r>
    </w:p>
    <w:p w:rsidR="00164C95" w:rsidRPr="00EF417B" w:rsidRDefault="00164C95" w:rsidP="00164C95">
      <w:pPr>
        <w:tabs>
          <w:tab w:val="left" w:pos="4905"/>
          <w:tab w:val="left" w:pos="5670"/>
        </w:tabs>
        <w:suppressAutoHyphens/>
        <w:rPr>
          <w:bCs/>
          <w:sz w:val="24"/>
          <w:szCs w:val="24"/>
        </w:rPr>
      </w:pPr>
      <w:r w:rsidRPr="00EF417B">
        <w:rPr>
          <w:bCs/>
          <w:sz w:val="24"/>
          <w:szCs w:val="24"/>
        </w:rPr>
        <w:t>ООО «РН-БГПП»</w:t>
      </w:r>
      <w:r w:rsidRPr="00EF417B">
        <w:rPr>
          <w:bCs/>
          <w:sz w:val="24"/>
          <w:szCs w:val="24"/>
        </w:rPr>
        <w:tab/>
        <w:t xml:space="preserve"> </w:t>
      </w:r>
      <w:r w:rsidR="006B3F48">
        <w:rPr>
          <w:sz w:val="22"/>
          <w:szCs w:val="22"/>
        </w:rPr>
        <w:t xml:space="preserve">________  </w:t>
      </w:r>
    </w:p>
    <w:p w:rsidR="00164C95" w:rsidRPr="00EF417B" w:rsidRDefault="00164C95" w:rsidP="00164C95">
      <w:pPr>
        <w:tabs>
          <w:tab w:val="center" w:pos="5694"/>
        </w:tabs>
        <w:suppressAutoHyphens/>
        <w:rPr>
          <w:bCs/>
          <w:sz w:val="24"/>
          <w:szCs w:val="24"/>
        </w:rPr>
      </w:pPr>
      <w:r w:rsidRPr="00EF417B">
        <w:rPr>
          <w:bCs/>
          <w:sz w:val="24"/>
          <w:szCs w:val="24"/>
        </w:rPr>
        <w:t xml:space="preserve">Генеральный директор </w:t>
      </w:r>
      <w:r>
        <w:rPr>
          <w:bCs/>
          <w:sz w:val="24"/>
          <w:szCs w:val="24"/>
        </w:rPr>
        <w:t xml:space="preserve">                                           </w:t>
      </w:r>
      <w:r w:rsidR="006B3F48">
        <w:rPr>
          <w:sz w:val="22"/>
          <w:szCs w:val="22"/>
        </w:rPr>
        <w:t xml:space="preserve">________  </w:t>
      </w:r>
    </w:p>
    <w:p w:rsidR="00164C95" w:rsidRPr="00EF417B" w:rsidRDefault="00164C95" w:rsidP="00164C95">
      <w:pPr>
        <w:spacing w:before="120" w:after="120"/>
        <w:rPr>
          <w:bCs/>
          <w:sz w:val="24"/>
          <w:szCs w:val="24"/>
        </w:rPr>
      </w:pPr>
    </w:p>
    <w:p w:rsidR="008835A8" w:rsidRPr="00EF417B" w:rsidRDefault="00164C95" w:rsidP="00164C95">
      <w:pPr>
        <w:spacing w:before="120"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__________________ / </w:t>
      </w:r>
      <w:r w:rsidRPr="00EF417B">
        <w:rPr>
          <w:bCs/>
          <w:sz w:val="24"/>
          <w:szCs w:val="24"/>
          <w:lang w:val="en-US"/>
        </w:rPr>
        <w:t>C</w:t>
      </w:r>
      <w:r w:rsidRPr="00EF417B">
        <w:rPr>
          <w:bCs/>
          <w:sz w:val="24"/>
          <w:szCs w:val="24"/>
        </w:rPr>
        <w:t>.А. Иванов</w:t>
      </w:r>
      <w:r>
        <w:rPr>
          <w:bCs/>
          <w:sz w:val="24"/>
          <w:szCs w:val="24"/>
        </w:rPr>
        <w:t xml:space="preserve"> /</w:t>
      </w:r>
      <w:r w:rsidRPr="00EF417B">
        <w:rPr>
          <w:bCs/>
          <w:sz w:val="24"/>
          <w:szCs w:val="24"/>
        </w:rPr>
        <w:tab/>
        <w:t xml:space="preserve">         </w:t>
      </w:r>
      <w:r>
        <w:rPr>
          <w:bCs/>
          <w:sz w:val="24"/>
          <w:szCs w:val="24"/>
        </w:rPr>
        <w:t xml:space="preserve"> </w:t>
      </w:r>
      <w:r w:rsidRPr="00EF417B">
        <w:rPr>
          <w:bCs/>
          <w:sz w:val="24"/>
          <w:szCs w:val="24"/>
        </w:rPr>
        <w:t xml:space="preserve">  _______________ </w:t>
      </w:r>
      <w:r>
        <w:rPr>
          <w:bCs/>
          <w:sz w:val="24"/>
          <w:szCs w:val="24"/>
        </w:rPr>
        <w:t xml:space="preserve">/ </w:t>
      </w:r>
      <w:r w:rsidR="006B3F48">
        <w:rPr>
          <w:sz w:val="22"/>
          <w:szCs w:val="22"/>
        </w:rPr>
        <w:t xml:space="preserve">________  </w:t>
      </w:r>
      <w:r>
        <w:rPr>
          <w:bCs/>
          <w:sz w:val="24"/>
          <w:szCs w:val="24"/>
        </w:rPr>
        <w:t>/</w:t>
      </w:r>
    </w:p>
    <w:sectPr w:rsidR="008835A8" w:rsidRPr="00EF417B" w:rsidSect="008835A8">
      <w:pgSz w:w="11906" w:h="16838"/>
      <w:pgMar w:top="567" w:right="851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DE0" w:rsidRDefault="00DC6DE0" w:rsidP="002E0046">
      <w:r>
        <w:separator/>
      </w:r>
    </w:p>
  </w:endnote>
  <w:endnote w:type="continuationSeparator" w:id="0">
    <w:p w:rsidR="00DC6DE0" w:rsidRDefault="00DC6DE0" w:rsidP="002E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DE0" w:rsidRDefault="00DC6DE0" w:rsidP="002E0046">
      <w:r>
        <w:separator/>
      </w:r>
    </w:p>
  </w:footnote>
  <w:footnote w:type="continuationSeparator" w:id="0">
    <w:p w:rsidR="00DC6DE0" w:rsidRDefault="00DC6DE0" w:rsidP="002E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87330"/>
    <w:multiLevelType w:val="hybridMultilevel"/>
    <w:tmpl w:val="8A961648"/>
    <w:lvl w:ilvl="0" w:tplc="FFFFFFF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A1"/>
    <w:rsid w:val="00000311"/>
    <w:rsid w:val="00003681"/>
    <w:rsid w:val="000268CD"/>
    <w:rsid w:val="000339FF"/>
    <w:rsid w:val="00034D2B"/>
    <w:rsid w:val="00041004"/>
    <w:rsid w:val="00041F69"/>
    <w:rsid w:val="00044D5A"/>
    <w:rsid w:val="00045A0E"/>
    <w:rsid w:val="000468E5"/>
    <w:rsid w:val="00046F2A"/>
    <w:rsid w:val="00050262"/>
    <w:rsid w:val="00050D2F"/>
    <w:rsid w:val="00051A95"/>
    <w:rsid w:val="000606CB"/>
    <w:rsid w:val="00060FD6"/>
    <w:rsid w:val="000628EB"/>
    <w:rsid w:val="00065E87"/>
    <w:rsid w:val="00071929"/>
    <w:rsid w:val="0008301E"/>
    <w:rsid w:val="000847B5"/>
    <w:rsid w:val="00086921"/>
    <w:rsid w:val="00086E65"/>
    <w:rsid w:val="000960A1"/>
    <w:rsid w:val="000A56C0"/>
    <w:rsid w:val="000B262E"/>
    <w:rsid w:val="000B614B"/>
    <w:rsid w:val="000B6F4C"/>
    <w:rsid w:val="000C6605"/>
    <w:rsid w:val="000C76F8"/>
    <w:rsid w:val="000D40F3"/>
    <w:rsid w:val="000D5297"/>
    <w:rsid w:val="000D5482"/>
    <w:rsid w:val="000D57D4"/>
    <w:rsid w:val="000D6735"/>
    <w:rsid w:val="000D7181"/>
    <w:rsid w:val="000E0ECA"/>
    <w:rsid w:val="000E34B5"/>
    <w:rsid w:val="000E5F3F"/>
    <w:rsid w:val="000E680B"/>
    <w:rsid w:val="000E724A"/>
    <w:rsid w:val="000F1CB8"/>
    <w:rsid w:val="0010074F"/>
    <w:rsid w:val="0011684A"/>
    <w:rsid w:val="00131CF1"/>
    <w:rsid w:val="001323E4"/>
    <w:rsid w:val="00133143"/>
    <w:rsid w:val="001363E9"/>
    <w:rsid w:val="00137D3E"/>
    <w:rsid w:val="00140098"/>
    <w:rsid w:val="00142FC6"/>
    <w:rsid w:val="00147FDA"/>
    <w:rsid w:val="00163B69"/>
    <w:rsid w:val="00164C95"/>
    <w:rsid w:val="00166084"/>
    <w:rsid w:val="00180AC3"/>
    <w:rsid w:val="00182547"/>
    <w:rsid w:val="0018778E"/>
    <w:rsid w:val="00191422"/>
    <w:rsid w:val="0019469A"/>
    <w:rsid w:val="001968BD"/>
    <w:rsid w:val="001A0A9C"/>
    <w:rsid w:val="001B11A9"/>
    <w:rsid w:val="001B2793"/>
    <w:rsid w:val="001B2EAD"/>
    <w:rsid w:val="001B421E"/>
    <w:rsid w:val="001B458E"/>
    <w:rsid w:val="001B5C92"/>
    <w:rsid w:val="001C1B33"/>
    <w:rsid w:val="001C1BCA"/>
    <w:rsid w:val="001C20B0"/>
    <w:rsid w:val="001C2EFB"/>
    <w:rsid w:val="001C4F95"/>
    <w:rsid w:val="001C6D23"/>
    <w:rsid w:val="001D1DE5"/>
    <w:rsid w:val="001F292E"/>
    <w:rsid w:val="001F2F56"/>
    <w:rsid w:val="001F6CB5"/>
    <w:rsid w:val="00200A7E"/>
    <w:rsid w:val="002045BD"/>
    <w:rsid w:val="0021428F"/>
    <w:rsid w:val="002154B7"/>
    <w:rsid w:val="002232AE"/>
    <w:rsid w:val="00224B0E"/>
    <w:rsid w:val="002345B0"/>
    <w:rsid w:val="00241FD1"/>
    <w:rsid w:val="00244DCA"/>
    <w:rsid w:val="00244F94"/>
    <w:rsid w:val="00246398"/>
    <w:rsid w:val="002528D5"/>
    <w:rsid w:val="00256AF3"/>
    <w:rsid w:val="002630B6"/>
    <w:rsid w:val="002632A5"/>
    <w:rsid w:val="002704DF"/>
    <w:rsid w:val="00277516"/>
    <w:rsid w:val="002822A4"/>
    <w:rsid w:val="002958DB"/>
    <w:rsid w:val="00296B5E"/>
    <w:rsid w:val="002A5076"/>
    <w:rsid w:val="002A6A48"/>
    <w:rsid w:val="002A6E78"/>
    <w:rsid w:val="002A76F5"/>
    <w:rsid w:val="002A7D9E"/>
    <w:rsid w:val="002C435F"/>
    <w:rsid w:val="002C604C"/>
    <w:rsid w:val="002C61D8"/>
    <w:rsid w:val="002C63FE"/>
    <w:rsid w:val="002D28A3"/>
    <w:rsid w:val="002E0046"/>
    <w:rsid w:val="002E2A9B"/>
    <w:rsid w:val="002E5724"/>
    <w:rsid w:val="002F3311"/>
    <w:rsid w:val="002F6D6B"/>
    <w:rsid w:val="002F788D"/>
    <w:rsid w:val="00300C7E"/>
    <w:rsid w:val="00304CD6"/>
    <w:rsid w:val="00305D23"/>
    <w:rsid w:val="00305D42"/>
    <w:rsid w:val="00307C48"/>
    <w:rsid w:val="00310333"/>
    <w:rsid w:val="00311326"/>
    <w:rsid w:val="003128D0"/>
    <w:rsid w:val="00317C3C"/>
    <w:rsid w:val="00321585"/>
    <w:rsid w:val="00323F51"/>
    <w:rsid w:val="003257A1"/>
    <w:rsid w:val="00335ECA"/>
    <w:rsid w:val="00336675"/>
    <w:rsid w:val="00336CDD"/>
    <w:rsid w:val="00337D9C"/>
    <w:rsid w:val="00343B85"/>
    <w:rsid w:val="00345533"/>
    <w:rsid w:val="00360C68"/>
    <w:rsid w:val="00363B4B"/>
    <w:rsid w:val="00365281"/>
    <w:rsid w:val="00374644"/>
    <w:rsid w:val="00376DF8"/>
    <w:rsid w:val="00391549"/>
    <w:rsid w:val="003920EA"/>
    <w:rsid w:val="00392E5E"/>
    <w:rsid w:val="0039614F"/>
    <w:rsid w:val="003A1D75"/>
    <w:rsid w:val="003A22C2"/>
    <w:rsid w:val="003A4C7D"/>
    <w:rsid w:val="003B085C"/>
    <w:rsid w:val="003B6F78"/>
    <w:rsid w:val="003C200B"/>
    <w:rsid w:val="003C3D17"/>
    <w:rsid w:val="003C6AD5"/>
    <w:rsid w:val="003C6F0C"/>
    <w:rsid w:val="003D1219"/>
    <w:rsid w:val="003D579C"/>
    <w:rsid w:val="003D5876"/>
    <w:rsid w:val="003D652F"/>
    <w:rsid w:val="003E316F"/>
    <w:rsid w:val="003E68B5"/>
    <w:rsid w:val="003E6D0A"/>
    <w:rsid w:val="003E7214"/>
    <w:rsid w:val="003F0731"/>
    <w:rsid w:val="003F5A3A"/>
    <w:rsid w:val="0040187B"/>
    <w:rsid w:val="00403F7B"/>
    <w:rsid w:val="00404C1F"/>
    <w:rsid w:val="00407B81"/>
    <w:rsid w:val="00410DB7"/>
    <w:rsid w:val="00416822"/>
    <w:rsid w:val="00416877"/>
    <w:rsid w:val="0041697C"/>
    <w:rsid w:val="004178D7"/>
    <w:rsid w:val="00423F25"/>
    <w:rsid w:val="0042503D"/>
    <w:rsid w:val="00426F57"/>
    <w:rsid w:val="00430C6E"/>
    <w:rsid w:val="00440304"/>
    <w:rsid w:val="00441B0E"/>
    <w:rsid w:val="00446B8D"/>
    <w:rsid w:val="004517C0"/>
    <w:rsid w:val="00453A46"/>
    <w:rsid w:val="00456452"/>
    <w:rsid w:val="004567ED"/>
    <w:rsid w:val="00464145"/>
    <w:rsid w:val="00465209"/>
    <w:rsid w:val="00465E39"/>
    <w:rsid w:val="004706D8"/>
    <w:rsid w:val="0047154C"/>
    <w:rsid w:val="0047396D"/>
    <w:rsid w:val="00475D12"/>
    <w:rsid w:val="00477F45"/>
    <w:rsid w:val="004802C8"/>
    <w:rsid w:val="004852F6"/>
    <w:rsid w:val="004877C0"/>
    <w:rsid w:val="0049013D"/>
    <w:rsid w:val="00492268"/>
    <w:rsid w:val="00492CE8"/>
    <w:rsid w:val="00496231"/>
    <w:rsid w:val="004A319B"/>
    <w:rsid w:val="004A5792"/>
    <w:rsid w:val="004A5AFE"/>
    <w:rsid w:val="004B0C69"/>
    <w:rsid w:val="004B1914"/>
    <w:rsid w:val="004B265E"/>
    <w:rsid w:val="004B390A"/>
    <w:rsid w:val="004B6550"/>
    <w:rsid w:val="004B707F"/>
    <w:rsid w:val="004D25C4"/>
    <w:rsid w:val="004D70B2"/>
    <w:rsid w:val="004E12C5"/>
    <w:rsid w:val="004E5BF1"/>
    <w:rsid w:val="004F0E2B"/>
    <w:rsid w:val="004F264A"/>
    <w:rsid w:val="00501645"/>
    <w:rsid w:val="00504124"/>
    <w:rsid w:val="0050473B"/>
    <w:rsid w:val="0050726F"/>
    <w:rsid w:val="005109E8"/>
    <w:rsid w:val="00514203"/>
    <w:rsid w:val="00517CD4"/>
    <w:rsid w:val="00521593"/>
    <w:rsid w:val="00522B2D"/>
    <w:rsid w:val="0052560C"/>
    <w:rsid w:val="00526B84"/>
    <w:rsid w:val="00533950"/>
    <w:rsid w:val="005345E2"/>
    <w:rsid w:val="005350B1"/>
    <w:rsid w:val="00535C7E"/>
    <w:rsid w:val="00536B3D"/>
    <w:rsid w:val="00544477"/>
    <w:rsid w:val="00545F86"/>
    <w:rsid w:val="00552E11"/>
    <w:rsid w:val="005533F5"/>
    <w:rsid w:val="005545A7"/>
    <w:rsid w:val="00561E9C"/>
    <w:rsid w:val="005743A2"/>
    <w:rsid w:val="00576BC6"/>
    <w:rsid w:val="005776E9"/>
    <w:rsid w:val="00580DEE"/>
    <w:rsid w:val="005833C6"/>
    <w:rsid w:val="00586CA2"/>
    <w:rsid w:val="0059225E"/>
    <w:rsid w:val="00592E54"/>
    <w:rsid w:val="005A16B9"/>
    <w:rsid w:val="005A1F23"/>
    <w:rsid w:val="005A55DE"/>
    <w:rsid w:val="005A66D5"/>
    <w:rsid w:val="005B1644"/>
    <w:rsid w:val="005B3545"/>
    <w:rsid w:val="005B5DC6"/>
    <w:rsid w:val="005B76F8"/>
    <w:rsid w:val="005C3AF4"/>
    <w:rsid w:val="005C7126"/>
    <w:rsid w:val="005D1F81"/>
    <w:rsid w:val="005D3331"/>
    <w:rsid w:val="005D3A3C"/>
    <w:rsid w:val="005D490E"/>
    <w:rsid w:val="005E1122"/>
    <w:rsid w:val="005E52DD"/>
    <w:rsid w:val="005E728F"/>
    <w:rsid w:val="005F1809"/>
    <w:rsid w:val="005F1C0D"/>
    <w:rsid w:val="00602C79"/>
    <w:rsid w:val="00606361"/>
    <w:rsid w:val="0061072B"/>
    <w:rsid w:val="00622596"/>
    <w:rsid w:val="00624378"/>
    <w:rsid w:val="006247BC"/>
    <w:rsid w:val="00624827"/>
    <w:rsid w:val="00633131"/>
    <w:rsid w:val="006338F9"/>
    <w:rsid w:val="00637190"/>
    <w:rsid w:val="00643CCE"/>
    <w:rsid w:val="006464BC"/>
    <w:rsid w:val="006475C2"/>
    <w:rsid w:val="00647D7A"/>
    <w:rsid w:val="00653B95"/>
    <w:rsid w:val="00654AB3"/>
    <w:rsid w:val="00662D94"/>
    <w:rsid w:val="00666B97"/>
    <w:rsid w:val="00666BC6"/>
    <w:rsid w:val="0067089B"/>
    <w:rsid w:val="00670FF2"/>
    <w:rsid w:val="006713DB"/>
    <w:rsid w:val="00680557"/>
    <w:rsid w:val="00683D5A"/>
    <w:rsid w:val="006862C4"/>
    <w:rsid w:val="006901DB"/>
    <w:rsid w:val="00690451"/>
    <w:rsid w:val="0069415A"/>
    <w:rsid w:val="006A1DF5"/>
    <w:rsid w:val="006A2623"/>
    <w:rsid w:val="006A41DF"/>
    <w:rsid w:val="006A54C7"/>
    <w:rsid w:val="006A6EA8"/>
    <w:rsid w:val="006B3C6D"/>
    <w:rsid w:val="006B3F48"/>
    <w:rsid w:val="006B7441"/>
    <w:rsid w:val="006C1CD4"/>
    <w:rsid w:val="006C5154"/>
    <w:rsid w:val="006D4573"/>
    <w:rsid w:val="006D5BDB"/>
    <w:rsid w:val="006E1C70"/>
    <w:rsid w:val="006E4CAB"/>
    <w:rsid w:val="006E6D3A"/>
    <w:rsid w:val="006E7C0D"/>
    <w:rsid w:val="006F08C3"/>
    <w:rsid w:val="006F3F73"/>
    <w:rsid w:val="006F4424"/>
    <w:rsid w:val="007014DB"/>
    <w:rsid w:val="00703A4A"/>
    <w:rsid w:val="0070413A"/>
    <w:rsid w:val="00711AD9"/>
    <w:rsid w:val="00716B06"/>
    <w:rsid w:val="00721EA1"/>
    <w:rsid w:val="00731305"/>
    <w:rsid w:val="00737B18"/>
    <w:rsid w:val="0074140D"/>
    <w:rsid w:val="00741802"/>
    <w:rsid w:val="00743AF5"/>
    <w:rsid w:val="007503F2"/>
    <w:rsid w:val="00751523"/>
    <w:rsid w:val="00756866"/>
    <w:rsid w:val="00760879"/>
    <w:rsid w:val="00771715"/>
    <w:rsid w:val="00782B5F"/>
    <w:rsid w:val="00783B03"/>
    <w:rsid w:val="00784E3D"/>
    <w:rsid w:val="00785596"/>
    <w:rsid w:val="007875B2"/>
    <w:rsid w:val="00794C57"/>
    <w:rsid w:val="00794DC6"/>
    <w:rsid w:val="007A0554"/>
    <w:rsid w:val="007B12E1"/>
    <w:rsid w:val="007B1382"/>
    <w:rsid w:val="007C520D"/>
    <w:rsid w:val="007C62BB"/>
    <w:rsid w:val="007C78C0"/>
    <w:rsid w:val="007D0EB8"/>
    <w:rsid w:val="007D1D17"/>
    <w:rsid w:val="007D3409"/>
    <w:rsid w:val="007D4FE1"/>
    <w:rsid w:val="007D6FFF"/>
    <w:rsid w:val="007E1615"/>
    <w:rsid w:val="007E4A1D"/>
    <w:rsid w:val="007F0CE0"/>
    <w:rsid w:val="007F35D6"/>
    <w:rsid w:val="007F44BF"/>
    <w:rsid w:val="008012A1"/>
    <w:rsid w:val="00806372"/>
    <w:rsid w:val="008077FF"/>
    <w:rsid w:val="00807EB9"/>
    <w:rsid w:val="00812271"/>
    <w:rsid w:val="0081337E"/>
    <w:rsid w:val="00816DAF"/>
    <w:rsid w:val="0082204B"/>
    <w:rsid w:val="0082357E"/>
    <w:rsid w:val="00826F18"/>
    <w:rsid w:val="00830616"/>
    <w:rsid w:val="008308B1"/>
    <w:rsid w:val="00834D5E"/>
    <w:rsid w:val="00846874"/>
    <w:rsid w:val="0084756F"/>
    <w:rsid w:val="00852D27"/>
    <w:rsid w:val="008620FB"/>
    <w:rsid w:val="00864EE5"/>
    <w:rsid w:val="00867204"/>
    <w:rsid w:val="00874B89"/>
    <w:rsid w:val="00880729"/>
    <w:rsid w:val="008835A8"/>
    <w:rsid w:val="008843E1"/>
    <w:rsid w:val="008847B4"/>
    <w:rsid w:val="00892966"/>
    <w:rsid w:val="00893578"/>
    <w:rsid w:val="00894108"/>
    <w:rsid w:val="008948B1"/>
    <w:rsid w:val="00896BA1"/>
    <w:rsid w:val="00897582"/>
    <w:rsid w:val="008A3BE0"/>
    <w:rsid w:val="008A4FC6"/>
    <w:rsid w:val="008A6E88"/>
    <w:rsid w:val="008B1CFD"/>
    <w:rsid w:val="008B2D27"/>
    <w:rsid w:val="008B4798"/>
    <w:rsid w:val="008B47AE"/>
    <w:rsid w:val="008C1ACD"/>
    <w:rsid w:val="008C2B72"/>
    <w:rsid w:val="008C2C95"/>
    <w:rsid w:val="008C56BB"/>
    <w:rsid w:val="008D1935"/>
    <w:rsid w:val="008D3439"/>
    <w:rsid w:val="008E0351"/>
    <w:rsid w:val="008E675B"/>
    <w:rsid w:val="008F165B"/>
    <w:rsid w:val="008F3326"/>
    <w:rsid w:val="0090183D"/>
    <w:rsid w:val="00907B5F"/>
    <w:rsid w:val="00911970"/>
    <w:rsid w:val="00916BEB"/>
    <w:rsid w:val="00923507"/>
    <w:rsid w:val="00925483"/>
    <w:rsid w:val="009278D1"/>
    <w:rsid w:val="00930FEC"/>
    <w:rsid w:val="009336B9"/>
    <w:rsid w:val="00942F35"/>
    <w:rsid w:val="009430B3"/>
    <w:rsid w:val="00953CA7"/>
    <w:rsid w:val="00960A0C"/>
    <w:rsid w:val="00964532"/>
    <w:rsid w:val="0096610D"/>
    <w:rsid w:val="00967050"/>
    <w:rsid w:val="009676B4"/>
    <w:rsid w:val="00975975"/>
    <w:rsid w:val="00977539"/>
    <w:rsid w:val="00981A77"/>
    <w:rsid w:val="00981F20"/>
    <w:rsid w:val="009856F9"/>
    <w:rsid w:val="00991CC1"/>
    <w:rsid w:val="009926EA"/>
    <w:rsid w:val="00993116"/>
    <w:rsid w:val="009A03C9"/>
    <w:rsid w:val="009A3A66"/>
    <w:rsid w:val="009C3A04"/>
    <w:rsid w:val="009C5369"/>
    <w:rsid w:val="009C7F80"/>
    <w:rsid w:val="009D0CD2"/>
    <w:rsid w:val="009E2275"/>
    <w:rsid w:val="009F359F"/>
    <w:rsid w:val="00A046E8"/>
    <w:rsid w:val="00A07971"/>
    <w:rsid w:val="00A07CD9"/>
    <w:rsid w:val="00A118A7"/>
    <w:rsid w:val="00A25118"/>
    <w:rsid w:val="00A355D6"/>
    <w:rsid w:val="00A379D0"/>
    <w:rsid w:val="00A44385"/>
    <w:rsid w:val="00A45070"/>
    <w:rsid w:val="00A5397A"/>
    <w:rsid w:val="00A53C96"/>
    <w:rsid w:val="00A6076C"/>
    <w:rsid w:val="00A63410"/>
    <w:rsid w:val="00A64241"/>
    <w:rsid w:val="00A65FFF"/>
    <w:rsid w:val="00A665C3"/>
    <w:rsid w:val="00A71E7E"/>
    <w:rsid w:val="00A75E1F"/>
    <w:rsid w:val="00A778CA"/>
    <w:rsid w:val="00A8099E"/>
    <w:rsid w:val="00A86A80"/>
    <w:rsid w:val="00A953F1"/>
    <w:rsid w:val="00AA39D0"/>
    <w:rsid w:val="00AA3F15"/>
    <w:rsid w:val="00AB012F"/>
    <w:rsid w:val="00AB0854"/>
    <w:rsid w:val="00AB651E"/>
    <w:rsid w:val="00AC1CEF"/>
    <w:rsid w:val="00AC3279"/>
    <w:rsid w:val="00AD0AD4"/>
    <w:rsid w:val="00AD12D4"/>
    <w:rsid w:val="00AD5B42"/>
    <w:rsid w:val="00AE3877"/>
    <w:rsid w:val="00B06479"/>
    <w:rsid w:val="00B076DE"/>
    <w:rsid w:val="00B10728"/>
    <w:rsid w:val="00B11922"/>
    <w:rsid w:val="00B1333E"/>
    <w:rsid w:val="00B202BF"/>
    <w:rsid w:val="00B2312E"/>
    <w:rsid w:val="00B23840"/>
    <w:rsid w:val="00B23F07"/>
    <w:rsid w:val="00B25CAA"/>
    <w:rsid w:val="00B30E22"/>
    <w:rsid w:val="00B3145D"/>
    <w:rsid w:val="00B70A86"/>
    <w:rsid w:val="00B75DD1"/>
    <w:rsid w:val="00B9061D"/>
    <w:rsid w:val="00B90C08"/>
    <w:rsid w:val="00B90D28"/>
    <w:rsid w:val="00B91E50"/>
    <w:rsid w:val="00B96B5A"/>
    <w:rsid w:val="00BA1793"/>
    <w:rsid w:val="00BA2067"/>
    <w:rsid w:val="00BA39E4"/>
    <w:rsid w:val="00BA3BE3"/>
    <w:rsid w:val="00BA410E"/>
    <w:rsid w:val="00BA5668"/>
    <w:rsid w:val="00BB73B2"/>
    <w:rsid w:val="00BC550D"/>
    <w:rsid w:val="00BC768F"/>
    <w:rsid w:val="00BD3343"/>
    <w:rsid w:val="00BD743A"/>
    <w:rsid w:val="00BD782B"/>
    <w:rsid w:val="00BE5668"/>
    <w:rsid w:val="00BE5830"/>
    <w:rsid w:val="00BE7DB3"/>
    <w:rsid w:val="00BF6691"/>
    <w:rsid w:val="00C0172B"/>
    <w:rsid w:val="00C02D81"/>
    <w:rsid w:val="00C24ACB"/>
    <w:rsid w:val="00C26F66"/>
    <w:rsid w:val="00C27BAF"/>
    <w:rsid w:val="00C333D0"/>
    <w:rsid w:val="00C34EF5"/>
    <w:rsid w:val="00C36200"/>
    <w:rsid w:val="00C52882"/>
    <w:rsid w:val="00C52D66"/>
    <w:rsid w:val="00C53D71"/>
    <w:rsid w:val="00C60ABA"/>
    <w:rsid w:val="00C65BBE"/>
    <w:rsid w:val="00C72CFB"/>
    <w:rsid w:val="00C74CFD"/>
    <w:rsid w:val="00C763D5"/>
    <w:rsid w:val="00C76505"/>
    <w:rsid w:val="00C77ED1"/>
    <w:rsid w:val="00C811D0"/>
    <w:rsid w:val="00C82DE0"/>
    <w:rsid w:val="00C929A8"/>
    <w:rsid w:val="00C93AC0"/>
    <w:rsid w:val="00C97F1E"/>
    <w:rsid w:val="00CB1B89"/>
    <w:rsid w:val="00CB33F5"/>
    <w:rsid w:val="00CB6B49"/>
    <w:rsid w:val="00CC1F19"/>
    <w:rsid w:val="00CC34C7"/>
    <w:rsid w:val="00CD64CD"/>
    <w:rsid w:val="00CD71C7"/>
    <w:rsid w:val="00CE1CAB"/>
    <w:rsid w:val="00CE20C0"/>
    <w:rsid w:val="00CE4A24"/>
    <w:rsid w:val="00CE7B71"/>
    <w:rsid w:val="00CF0125"/>
    <w:rsid w:val="00CF07A7"/>
    <w:rsid w:val="00CF33D7"/>
    <w:rsid w:val="00D05A26"/>
    <w:rsid w:val="00D05A45"/>
    <w:rsid w:val="00D10A5C"/>
    <w:rsid w:val="00D11283"/>
    <w:rsid w:val="00D15B2D"/>
    <w:rsid w:val="00D270FA"/>
    <w:rsid w:val="00D35252"/>
    <w:rsid w:val="00D37CF2"/>
    <w:rsid w:val="00D42650"/>
    <w:rsid w:val="00D4430F"/>
    <w:rsid w:val="00D4508D"/>
    <w:rsid w:val="00D613CA"/>
    <w:rsid w:val="00D62193"/>
    <w:rsid w:val="00D6731D"/>
    <w:rsid w:val="00D71B93"/>
    <w:rsid w:val="00D71C3D"/>
    <w:rsid w:val="00D7379F"/>
    <w:rsid w:val="00D82EBD"/>
    <w:rsid w:val="00D84558"/>
    <w:rsid w:val="00D8514E"/>
    <w:rsid w:val="00D86272"/>
    <w:rsid w:val="00D92477"/>
    <w:rsid w:val="00D945C6"/>
    <w:rsid w:val="00D95F83"/>
    <w:rsid w:val="00DA2DE5"/>
    <w:rsid w:val="00DA4170"/>
    <w:rsid w:val="00DA53BF"/>
    <w:rsid w:val="00DB0C29"/>
    <w:rsid w:val="00DB149D"/>
    <w:rsid w:val="00DB58D3"/>
    <w:rsid w:val="00DC022C"/>
    <w:rsid w:val="00DC2DF8"/>
    <w:rsid w:val="00DC6DE0"/>
    <w:rsid w:val="00DC7DE1"/>
    <w:rsid w:val="00DD1592"/>
    <w:rsid w:val="00DD26EA"/>
    <w:rsid w:val="00DD4C2E"/>
    <w:rsid w:val="00DE4F86"/>
    <w:rsid w:val="00DE6E38"/>
    <w:rsid w:val="00DE6F05"/>
    <w:rsid w:val="00DE75B6"/>
    <w:rsid w:val="00DE7A65"/>
    <w:rsid w:val="00DF1FB3"/>
    <w:rsid w:val="00DF6A77"/>
    <w:rsid w:val="00E00873"/>
    <w:rsid w:val="00E1320A"/>
    <w:rsid w:val="00E14AFF"/>
    <w:rsid w:val="00E162A5"/>
    <w:rsid w:val="00E22A63"/>
    <w:rsid w:val="00E22E31"/>
    <w:rsid w:val="00E25329"/>
    <w:rsid w:val="00E26933"/>
    <w:rsid w:val="00E3299E"/>
    <w:rsid w:val="00E32C59"/>
    <w:rsid w:val="00E33A87"/>
    <w:rsid w:val="00E34469"/>
    <w:rsid w:val="00E40AD5"/>
    <w:rsid w:val="00E47B33"/>
    <w:rsid w:val="00E5275D"/>
    <w:rsid w:val="00E620A8"/>
    <w:rsid w:val="00E63554"/>
    <w:rsid w:val="00E67289"/>
    <w:rsid w:val="00E76835"/>
    <w:rsid w:val="00E91751"/>
    <w:rsid w:val="00E9632F"/>
    <w:rsid w:val="00EA5B07"/>
    <w:rsid w:val="00EB1FE8"/>
    <w:rsid w:val="00EC6D50"/>
    <w:rsid w:val="00EC7D5A"/>
    <w:rsid w:val="00ED11DF"/>
    <w:rsid w:val="00ED267A"/>
    <w:rsid w:val="00ED3D83"/>
    <w:rsid w:val="00ED4900"/>
    <w:rsid w:val="00EE1768"/>
    <w:rsid w:val="00EE588E"/>
    <w:rsid w:val="00EF417B"/>
    <w:rsid w:val="00EF7DD5"/>
    <w:rsid w:val="00F0239F"/>
    <w:rsid w:val="00F02661"/>
    <w:rsid w:val="00F1045D"/>
    <w:rsid w:val="00F158AE"/>
    <w:rsid w:val="00F15A2A"/>
    <w:rsid w:val="00F1720B"/>
    <w:rsid w:val="00F25C1D"/>
    <w:rsid w:val="00F269F6"/>
    <w:rsid w:val="00F31CD6"/>
    <w:rsid w:val="00F40711"/>
    <w:rsid w:val="00F426A4"/>
    <w:rsid w:val="00F525C8"/>
    <w:rsid w:val="00F56D17"/>
    <w:rsid w:val="00F6796A"/>
    <w:rsid w:val="00F70A84"/>
    <w:rsid w:val="00F75CA5"/>
    <w:rsid w:val="00F75E3D"/>
    <w:rsid w:val="00F76944"/>
    <w:rsid w:val="00F83754"/>
    <w:rsid w:val="00F864CD"/>
    <w:rsid w:val="00F9479A"/>
    <w:rsid w:val="00F9547B"/>
    <w:rsid w:val="00FA7597"/>
    <w:rsid w:val="00FC23B8"/>
    <w:rsid w:val="00FC3E3F"/>
    <w:rsid w:val="00FD1273"/>
    <w:rsid w:val="00FD15F6"/>
    <w:rsid w:val="00FD3774"/>
    <w:rsid w:val="00FD4B9C"/>
    <w:rsid w:val="00FD4FA5"/>
    <w:rsid w:val="00FD7FD9"/>
    <w:rsid w:val="00FE3A28"/>
    <w:rsid w:val="00FF238B"/>
    <w:rsid w:val="00FF6431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text1">
    <w:name w:val="itemtext1"/>
    <w:basedOn w:val="a0"/>
    <w:rsid w:val="00653B95"/>
    <w:rPr>
      <w:rFonts w:ascii="Segoe UI" w:hAnsi="Segoe UI" w:cs="Segoe UI" w:hint="default"/>
      <w:color w:val="000000"/>
      <w:sz w:val="20"/>
      <w:szCs w:val="20"/>
    </w:rPr>
  </w:style>
  <w:style w:type="character" w:customStyle="1" w:styleId="extended-textshort">
    <w:name w:val="extended-text__short"/>
    <w:basedOn w:val="a0"/>
    <w:rsid w:val="00826F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text1">
    <w:name w:val="itemtext1"/>
    <w:basedOn w:val="a0"/>
    <w:rsid w:val="00653B95"/>
    <w:rPr>
      <w:rFonts w:ascii="Segoe UI" w:hAnsi="Segoe UI" w:cs="Segoe UI" w:hint="default"/>
      <w:color w:val="000000"/>
      <w:sz w:val="20"/>
      <w:szCs w:val="20"/>
    </w:rPr>
  </w:style>
  <w:style w:type="character" w:customStyle="1" w:styleId="extended-textshort">
    <w:name w:val="extended-text__short"/>
    <w:basedOn w:val="a0"/>
    <w:rsid w:val="00826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19889-1891-4CDF-B12C-94433EA0B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5306</CharactersWithSpaces>
  <SharedDoc>false</SharedDoc>
  <HLinks>
    <vt:vector size="6" baseType="variant"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http://orenburgneft.ru/press/publications/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vsschepovskikh</dc:creator>
  <cp:lastModifiedBy>Staff</cp:lastModifiedBy>
  <cp:revision>10</cp:revision>
  <cp:lastPrinted>2017-08-30T10:11:00Z</cp:lastPrinted>
  <dcterms:created xsi:type="dcterms:W3CDTF">2019-04-30T05:00:00Z</dcterms:created>
  <dcterms:modified xsi:type="dcterms:W3CDTF">2019-09-05T13:03:00Z</dcterms:modified>
</cp:coreProperties>
</file>